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71C47" w14:textId="6922955D" w:rsidR="00AF1047" w:rsidRDefault="00895D7D" w:rsidP="001B1DBB">
      <w:pPr>
        <w:pStyle w:val="NormalWeb"/>
        <w:jc w:val="center"/>
      </w:pPr>
      <w:r>
        <w:rPr>
          <w:rStyle w:val="Strong"/>
        </w:rPr>
        <w:t xml:space="preserve">Pharmacy Practice </w:t>
      </w:r>
      <w:r w:rsidR="00AF1047">
        <w:rPr>
          <w:rStyle w:val="Strong"/>
        </w:rPr>
        <w:t xml:space="preserve">Faculty </w:t>
      </w:r>
      <w:r w:rsidR="00CC63DD">
        <w:rPr>
          <w:rStyle w:val="Strong"/>
        </w:rPr>
        <w:t>and Student Recruiter Position</w:t>
      </w:r>
      <w:r w:rsidR="00CC63DD">
        <w:t xml:space="preserve"> </w:t>
      </w:r>
      <w:r w:rsidR="00AF1047">
        <w:br/>
        <w:t>Appalachian College of Pharmacy</w:t>
      </w:r>
    </w:p>
    <w:p w14:paraId="6DCD6189" w14:textId="11507CA4" w:rsidR="00A83425" w:rsidRPr="00254ED9" w:rsidRDefault="00254ED9" w:rsidP="00254ED9">
      <w:pPr>
        <w:spacing w:before="100" w:beforeAutospacing="1" w:after="100" w:afterAutospacing="1" w:line="240" w:lineRule="auto"/>
        <w:jc w:val="both"/>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 xml:space="preserve">Join </w:t>
      </w:r>
      <w:r>
        <w:rPr>
          <w:rFonts w:ascii="Times New Roman" w:eastAsia="Times New Roman" w:hAnsi="Times New Roman" w:cs="Times New Roman"/>
          <w:sz w:val="24"/>
          <w:szCs w:val="24"/>
        </w:rPr>
        <w:t>our</w:t>
      </w:r>
      <w:r w:rsidRPr="00A83425">
        <w:rPr>
          <w:rFonts w:ascii="Times New Roman" w:eastAsia="Times New Roman" w:hAnsi="Times New Roman" w:cs="Times New Roman"/>
          <w:sz w:val="24"/>
          <w:szCs w:val="24"/>
        </w:rPr>
        <w:t xml:space="preserve"> mission-driven, student-focused academic community</w:t>
      </w:r>
      <w:r>
        <w:rPr>
          <w:rFonts w:ascii="Times New Roman" w:eastAsia="Times New Roman" w:hAnsi="Times New Roman" w:cs="Times New Roman"/>
          <w:sz w:val="24"/>
          <w:szCs w:val="24"/>
        </w:rPr>
        <w:t>!</w:t>
      </w:r>
      <w:r w:rsidRPr="00254ED9">
        <w:rPr>
          <w:rFonts w:ascii="Times New Roman" w:eastAsia="Times New Roman" w:hAnsi="Times New Roman" w:cs="Times New Roman"/>
          <w:sz w:val="24"/>
          <w:szCs w:val="24"/>
        </w:rPr>
        <w:t xml:space="preserve"> </w:t>
      </w:r>
      <w:r w:rsidR="00A74A3F" w:rsidRPr="00254ED9">
        <w:rPr>
          <w:rFonts w:ascii="Times New Roman" w:hAnsi="Times New Roman" w:cs="Times New Roman"/>
          <w:sz w:val="24"/>
          <w:szCs w:val="24"/>
        </w:rPr>
        <w:t xml:space="preserve">The Appalachian College of Pharmacy </w:t>
      </w:r>
      <w:r w:rsidR="00A83425" w:rsidRPr="00254ED9">
        <w:rPr>
          <w:rFonts w:ascii="Times New Roman" w:hAnsi="Times New Roman" w:cs="Times New Roman"/>
          <w:sz w:val="24"/>
          <w:szCs w:val="24"/>
        </w:rPr>
        <w:t xml:space="preserve">is seeking an innovative and highly motivated pharmacist to enhance student recruitment efforts, </w:t>
      </w:r>
      <w:r w:rsidR="00A83425" w:rsidRPr="00254ED9">
        <w:rPr>
          <w:rFonts w:ascii="Times New Roman" w:hAnsi="Times New Roman" w:cs="Times New Roman"/>
          <w:sz w:val="24"/>
          <w:szCs w:val="24"/>
        </w:rPr>
        <w:t xml:space="preserve">teach within </w:t>
      </w:r>
      <w:r w:rsidR="006E016F" w:rsidRPr="00254ED9">
        <w:rPr>
          <w:rFonts w:ascii="Times New Roman" w:hAnsi="Times New Roman" w:cs="Times New Roman"/>
          <w:sz w:val="24"/>
          <w:szCs w:val="24"/>
        </w:rPr>
        <w:t>our</w:t>
      </w:r>
      <w:r w:rsidR="00A83425" w:rsidRPr="00254ED9">
        <w:rPr>
          <w:rFonts w:ascii="Times New Roman" w:hAnsi="Times New Roman" w:cs="Times New Roman"/>
          <w:sz w:val="24"/>
          <w:szCs w:val="24"/>
        </w:rPr>
        <w:t xml:space="preserve"> integrated pharmacy curriculum</w:t>
      </w:r>
      <w:r w:rsidR="00A83425" w:rsidRPr="00254ED9">
        <w:rPr>
          <w:rFonts w:ascii="Times New Roman" w:hAnsi="Times New Roman" w:cs="Times New Roman"/>
          <w:sz w:val="24"/>
          <w:szCs w:val="24"/>
        </w:rPr>
        <w:t xml:space="preserve">, </w:t>
      </w:r>
      <w:r w:rsidR="006E016F" w:rsidRPr="00254ED9">
        <w:rPr>
          <w:rFonts w:ascii="Times New Roman" w:hAnsi="Times New Roman" w:cs="Times New Roman"/>
          <w:sz w:val="24"/>
          <w:szCs w:val="24"/>
        </w:rPr>
        <w:t xml:space="preserve">collaborate with interdisciplinary faculty, </w:t>
      </w:r>
      <w:r w:rsidR="00A83425" w:rsidRPr="00254ED9">
        <w:rPr>
          <w:rFonts w:ascii="Times New Roman" w:hAnsi="Times New Roman" w:cs="Times New Roman"/>
          <w:sz w:val="24"/>
          <w:szCs w:val="24"/>
        </w:rPr>
        <w:t xml:space="preserve">and engage in community pharmacy and outreach initiatives. </w:t>
      </w:r>
      <w:r w:rsidR="00A83425" w:rsidRPr="00A83425">
        <w:rPr>
          <w:rFonts w:ascii="Times New Roman" w:eastAsia="Times New Roman" w:hAnsi="Times New Roman" w:cs="Times New Roman"/>
          <w:sz w:val="24"/>
          <w:szCs w:val="24"/>
        </w:rPr>
        <w:t xml:space="preserve">This faculty-level position offers a unique opportunity to shape the </w:t>
      </w:r>
      <w:r w:rsidR="006E016F" w:rsidRPr="00254ED9">
        <w:rPr>
          <w:rFonts w:ascii="Times New Roman" w:hAnsi="Times New Roman" w:cs="Times New Roman"/>
          <w:sz w:val="24"/>
          <w:szCs w:val="24"/>
        </w:rPr>
        <w:t xml:space="preserve">pharmacy workforce of the future </w:t>
      </w:r>
      <w:r w:rsidR="00A83425" w:rsidRPr="00A83425">
        <w:rPr>
          <w:rFonts w:ascii="Times New Roman" w:eastAsia="Times New Roman" w:hAnsi="Times New Roman" w:cs="Times New Roman"/>
          <w:sz w:val="24"/>
          <w:szCs w:val="24"/>
        </w:rPr>
        <w:t xml:space="preserve">by attracting the next generation of </w:t>
      </w:r>
      <w:r w:rsidR="00A83425" w:rsidRPr="00254ED9">
        <w:rPr>
          <w:rFonts w:ascii="Times New Roman" w:hAnsi="Times New Roman" w:cs="Times New Roman"/>
          <w:sz w:val="24"/>
          <w:szCs w:val="24"/>
        </w:rPr>
        <w:t>pharmacist</w:t>
      </w:r>
      <w:r w:rsidR="006E016F" w:rsidRPr="00254ED9">
        <w:rPr>
          <w:rFonts w:ascii="Times New Roman" w:hAnsi="Times New Roman" w:cs="Times New Roman"/>
          <w:sz w:val="24"/>
          <w:szCs w:val="24"/>
        </w:rPr>
        <w:t>s</w:t>
      </w:r>
      <w:r w:rsidR="00A83425" w:rsidRPr="00254ED9">
        <w:rPr>
          <w:rFonts w:ascii="Times New Roman" w:hAnsi="Times New Roman" w:cs="Times New Roman"/>
          <w:sz w:val="24"/>
          <w:szCs w:val="24"/>
        </w:rPr>
        <w:t xml:space="preserve"> and healthcare </w:t>
      </w:r>
      <w:r w:rsidR="00A83425" w:rsidRPr="00A83425">
        <w:rPr>
          <w:rFonts w:ascii="Times New Roman" w:eastAsia="Times New Roman" w:hAnsi="Times New Roman" w:cs="Times New Roman"/>
          <w:sz w:val="24"/>
          <w:szCs w:val="24"/>
        </w:rPr>
        <w:t>leaders</w:t>
      </w:r>
      <w:r w:rsidR="00A83425" w:rsidRPr="00254ED9">
        <w:rPr>
          <w:rFonts w:ascii="Times New Roman" w:hAnsi="Times New Roman" w:cs="Times New Roman"/>
          <w:sz w:val="24"/>
          <w:szCs w:val="24"/>
        </w:rPr>
        <w:t>.</w:t>
      </w:r>
    </w:p>
    <w:p w14:paraId="10A3BB4E" w14:textId="5E557F7D" w:rsidR="00A83425" w:rsidRPr="00A83425" w:rsidRDefault="00585888" w:rsidP="00254ED9">
      <w:pPr>
        <w:spacing w:before="100" w:beforeAutospacing="1" w:after="100" w:afterAutospacing="1" w:line="240" w:lineRule="auto"/>
        <w:jc w:val="both"/>
        <w:rPr>
          <w:rFonts w:ascii="Times New Roman" w:eastAsia="Times New Roman" w:hAnsi="Times New Roman" w:cs="Times New Roman"/>
          <w:sz w:val="24"/>
          <w:szCs w:val="24"/>
        </w:rPr>
      </w:pPr>
      <w:r w:rsidRPr="00254ED9">
        <w:rPr>
          <w:rFonts w:ascii="Times New Roman" w:eastAsia="Times New Roman" w:hAnsi="Times New Roman" w:cs="Times New Roman"/>
          <w:sz w:val="24"/>
          <w:szCs w:val="24"/>
        </w:rPr>
        <w:t xml:space="preserve">This </w:t>
      </w:r>
      <w:r w:rsidR="00A83425" w:rsidRPr="00A83425">
        <w:rPr>
          <w:rFonts w:ascii="Times New Roman" w:eastAsia="Times New Roman" w:hAnsi="Times New Roman" w:cs="Times New Roman"/>
          <w:sz w:val="24"/>
          <w:szCs w:val="24"/>
        </w:rPr>
        <w:t xml:space="preserve">member of </w:t>
      </w:r>
      <w:r w:rsidRPr="00254ED9">
        <w:rPr>
          <w:rFonts w:ascii="Times New Roman" w:eastAsia="Times New Roman" w:hAnsi="Times New Roman" w:cs="Times New Roman"/>
          <w:sz w:val="24"/>
          <w:szCs w:val="24"/>
        </w:rPr>
        <w:t>the</w:t>
      </w:r>
      <w:r w:rsidR="00A83425" w:rsidRPr="00A83425">
        <w:rPr>
          <w:rFonts w:ascii="Times New Roman" w:eastAsia="Times New Roman" w:hAnsi="Times New Roman" w:cs="Times New Roman"/>
          <w:sz w:val="24"/>
          <w:szCs w:val="24"/>
        </w:rPr>
        <w:t xml:space="preserve"> academic team</w:t>
      </w:r>
      <w:r w:rsidRPr="00254ED9">
        <w:rPr>
          <w:rFonts w:ascii="Times New Roman" w:eastAsia="Times New Roman" w:hAnsi="Times New Roman" w:cs="Times New Roman"/>
          <w:sz w:val="24"/>
          <w:szCs w:val="24"/>
        </w:rPr>
        <w:t xml:space="preserve"> will</w:t>
      </w:r>
      <w:r w:rsidR="00A83425" w:rsidRPr="00A83425">
        <w:rPr>
          <w:rFonts w:ascii="Times New Roman" w:eastAsia="Times New Roman" w:hAnsi="Times New Roman" w:cs="Times New Roman"/>
          <w:sz w:val="24"/>
          <w:szCs w:val="24"/>
        </w:rPr>
        <w:t xml:space="preserve"> </w:t>
      </w:r>
      <w:r w:rsidR="007711CD">
        <w:rPr>
          <w:rFonts w:ascii="Times New Roman" w:eastAsia="Times New Roman" w:hAnsi="Times New Roman" w:cs="Times New Roman"/>
          <w:sz w:val="24"/>
          <w:szCs w:val="24"/>
        </w:rPr>
        <w:t xml:space="preserve">work closely with the Director of Admissions to </w:t>
      </w:r>
      <w:r w:rsidR="00A83425" w:rsidRPr="00A83425">
        <w:rPr>
          <w:rFonts w:ascii="Times New Roman" w:eastAsia="Times New Roman" w:hAnsi="Times New Roman" w:cs="Times New Roman"/>
          <w:sz w:val="24"/>
          <w:szCs w:val="24"/>
        </w:rPr>
        <w:t xml:space="preserve">develop and implement strategic outreach initiatives to identify, engage, and recruit a diverse and talented pool of applicants to </w:t>
      </w:r>
      <w:r w:rsidRPr="00254ED9">
        <w:rPr>
          <w:rFonts w:ascii="Times New Roman" w:eastAsia="Times New Roman" w:hAnsi="Times New Roman" w:cs="Times New Roman"/>
          <w:sz w:val="24"/>
          <w:szCs w:val="24"/>
        </w:rPr>
        <w:t>the</w:t>
      </w:r>
      <w:r w:rsidR="00A83425" w:rsidRPr="00A83425">
        <w:rPr>
          <w:rFonts w:ascii="Times New Roman" w:eastAsia="Times New Roman" w:hAnsi="Times New Roman" w:cs="Times New Roman"/>
          <w:sz w:val="24"/>
          <w:szCs w:val="24"/>
        </w:rPr>
        <w:t xml:space="preserve"> </w:t>
      </w:r>
      <w:r w:rsidRPr="00254ED9">
        <w:rPr>
          <w:rFonts w:ascii="Times New Roman" w:eastAsia="Times New Roman" w:hAnsi="Times New Roman" w:cs="Times New Roman"/>
          <w:sz w:val="24"/>
          <w:szCs w:val="24"/>
        </w:rPr>
        <w:t>Doctor of Pharmacy</w:t>
      </w:r>
      <w:r w:rsidR="00A83425" w:rsidRPr="00A83425">
        <w:rPr>
          <w:rFonts w:ascii="Times New Roman" w:eastAsia="Times New Roman" w:hAnsi="Times New Roman" w:cs="Times New Roman"/>
          <w:sz w:val="24"/>
          <w:szCs w:val="24"/>
        </w:rPr>
        <w:t xml:space="preserve"> and </w:t>
      </w:r>
      <w:r w:rsidRPr="00254ED9">
        <w:rPr>
          <w:rFonts w:ascii="Times New Roman" w:eastAsia="Times New Roman" w:hAnsi="Times New Roman" w:cs="Times New Roman"/>
          <w:sz w:val="24"/>
          <w:szCs w:val="24"/>
        </w:rPr>
        <w:t>Doctor of Public Health programs</w:t>
      </w:r>
      <w:r w:rsidR="007711CD">
        <w:rPr>
          <w:rFonts w:ascii="Times New Roman" w:eastAsia="Times New Roman" w:hAnsi="Times New Roman" w:cs="Times New Roman"/>
          <w:sz w:val="24"/>
          <w:szCs w:val="24"/>
        </w:rPr>
        <w:t xml:space="preserve"> to </w:t>
      </w:r>
      <w:r w:rsidR="00A83425" w:rsidRPr="00A83425">
        <w:rPr>
          <w:rFonts w:ascii="Times New Roman" w:eastAsia="Times New Roman" w:hAnsi="Times New Roman" w:cs="Times New Roman"/>
          <w:sz w:val="24"/>
          <w:szCs w:val="24"/>
        </w:rPr>
        <w:t>build</w:t>
      </w:r>
      <w:r w:rsidR="007711CD">
        <w:rPr>
          <w:rFonts w:ascii="Times New Roman" w:eastAsia="Times New Roman" w:hAnsi="Times New Roman" w:cs="Times New Roman"/>
          <w:sz w:val="24"/>
          <w:szCs w:val="24"/>
        </w:rPr>
        <w:t xml:space="preserve"> a</w:t>
      </w:r>
      <w:bookmarkStart w:id="0" w:name="_GoBack"/>
      <w:bookmarkEnd w:id="0"/>
      <w:r w:rsidR="00A83425" w:rsidRPr="00A83425">
        <w:rPr>
          <w:rFonts w:ascii="Times New Roman" w:eastAsia="Times New Roman" w:hAnsi="Times New Roman" w:cs="Times New Roman"/>
          <w:sz w:val="24"/>
          <w:szCs w:val="24"/>
        </w:rPr>
        <w:t xml:space="preserve"> strong pipeline from undergraduate institutions, community colleges, and pre-pharmacy programs.</w:t>
      </w:r>
    </w:p>
    <w:p w14:paraId="78EF84E7" w14:textId="5367F074" w:rsidR="00585888" w:rsidRPr="00254ED9" w:rsidRDefault="006E016F" w:rsidP="006E016F">
      <w:pPr>
        <w:pStyle w:val="NormalWeb"/>
        <w:spacing w:before="0" w:beforeAutospacing="0" w:after="0" w:afterAutospacing="0"/>
        <w:jc w:val="both"/>
        <w:rPr>
          <w:b/>
        </w:rPr>
      </w:pPr>
      <w:r w:rsidRPr="00254ED9">
        <w:rPr>
          <w:b/>
        </w:rPr>
        <w:t>Q</w:t>
      </w:r>
      <w:r w:rsidR="00585888" w:rsidRPr="00254ED9">
        <w:rPr>
          <w:b/>
        </w:rPr>
        <w:t>ualifications:</w:t>
      </w:r>
    </w:p>
    <w:p w14:paraId="0C3FAE0F" w14:textId="51672A5E" w:rsidR="00585888" w:rsidRPr="00254ED9" w:rsidRDefault="00585888" w:rsidP="006E016F">
      <w:pPr>
        <w:pStyle w:val="NormalWeb"/>
        <w:numPr>
          <w:ilvl w:val="0"/>
          <w:numId w:val="6"/>
        </w:numPr>
        <w:spacing w:before="0" w:beforeAutospacing="0" w:after="0" w:afterAutospacing="0"/>
        <w:jc w:val="both"/>
      </w:pPr>
      <w:r w:rsidRPr="00254ED9">
        <w:t xml:space="preserve">Doctor of Pharmacy degree from a US accredited institution </w:t>
      </w:r>
      <w:r w:rsidRPr="00254ED9">
        <w:t>with e</w:t>
      </w:r>
      <w:r w:rsidRPr="00254ED9">
        <w:t>ligib</w:t>
      </w:r>
      <w:r w:rsidRPr="00254ED9">
        <w:t>i</w:t>
      </w:r>
      <w:r w:rsidRPr="00254ED9">
        <w:t>l</w:t>
      </w:r>
      <w:r w:rsidRPr="00254ED9">
        <w:t>ity</w:t>
      </w:r>
      <w:r w:rsidRPr="00254ED9">
        <w:t xml:space="preserve"> for licensure in Virginia</w:t>
      </w:r>
    </w:p>
    <w:p w14:paraId="2DA70909" w14:textId="77777777" w:rsidR="00585888" w:rsidRPr="00A83425" w:rsidRDefault="00585888" w:rsidP="005858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Strong communication, presentation, and interpersonal skills</w:t>
      </w:r>
    </w:p>
    <w:p w14:paraId="277D929D" w14:textId="2DDC8423" w:rsidR="00585888" w:rsidRPr="00254ED9" w:rsidRDefault="00585888" w:rsidP="0058588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3425">
        <w:rPr>
          <w:rFonts w:ascii="Times New Roman" w:eastAsia="Times New Roman" w:hAnsi="Times New Roman" w:cs="Times New Roman"/>
          <w:sz w:val="24"/>
          <w:szCs w:val="24"/>
        </w:rPr>
        <w:t>Willingness to travel and work occasional evenings/weekends</w:t>
      </w:r>
    </w:p>
    <w:p w14:paraId="79E65F10" w14:textId="7BFF1FC9" w:rsidR="00895D7D" w:rsidRPr="00254ED9" w:rsidRDefault="00895D7D" w:rsidP="00895D7D">
      <w:pPr>
        <w:pStyle w:val="NormalWeb"/>
        <w:jc w:val="both"/>
      </w:pPr>
      <w:r w:rsidRPr="00254ED9">
        <w:t xml:space="preserve">Applicants are encouraged to visit our website at </w:t>
      </w:r>
      <w:hyperlink r:id="rId5" w:history="1">
        <w:r w:rsidRPr="00254ED9">
          <w:rPr>
            <w:rStyle w:val="Hyperlink"/>
          </w:rPr>
          <w:t>www</w:t>
        </w:r>
        <w:r w:rsidRPr="00254ED9">
          <w:rPr>
            <w:rStyle w:val="Hyperlink"/>
          </w:rPr>
          <w:t>.acp.edu</w:t>
        </w:r>
      </w:hyperlink>
      <w:r w:rsidRPr="00254ED9">
        <w:t xml:space="preserve"> to learn more about the college and our commitment to</w:t>
      </w:r>
      <w:r w:rsidR="00254ED9">
        <w:t xml:space="preserve"> mission and</w:t>
      </w:r>
      <w:r w:rsidRPr="00254ED9">
        <w:t xml:space="preserve"> educational excellence. Please submit your completed application (available at </w:t>
      </w:r>
      <w:hyperlink r:id="rId6" w:history="1">
        <w:r w:rsidRPr="00254ED9">
          <w:rPr>
            <w:rStyle w:val="Hyperlink"/>
          </w:rPr>
          <w:t>Ap</w:t>
        </w:r>
        <w:r w:rsidRPr="00254ED9">
          <w:rPr>
            <w:rStyle w:val="Hyperlink"/>
          </w:rPr>
          <w:t>plication</w:t>
        </w:r>
      </w:hyperlink>
      <w:r w:rsidRPr="00254ED9">
        <w:t xml:space="preserve">), a letter of intent, curriculum vitae, and three references to Human Resources, Appalachian College of Pharmacy, 1060 Dragon Road, Oakwood, Virginia 24631.  Electronic submissions may be emailed to </w:t>
      </w:r>
      <w:hyperlink r:id="rId7" w:history="1">
        <w:r w:rsidRPr="00254ED9">
          <w:rPr>
            <w:rStyle w:val="Hyperlink"/>
          </w:rPr>
          <w:t>HR@</w:t>
        </w:r>
        <w:r w:rsidRPr="00254ED9">
          <w:rPr>
            <w:rStyle w:val="Hyperlink"/>
          </w:rPr>
          <w:t>acp.edu</w:t>
        </w:r>
      </w:hyperlink>
      <w:r w:rsidRPr="00254ED9">
        <w:t>.  Candidate screening will begin immediately and will continue until the position is filled.</w:t>
      </w:r>
    </w:p>
    <w:p w14:paraId="44A25FF6" w14:textId="4E0EE23E" w:rsidR="00895D7D" w:rsidRPr="00254ED9" w:rsidRDefault="00895D7D" w:rsidP="00895D7D">
      <w:pPr>
        <w:jc w:val="both"/>
        <w:rPr>
          <w:rFonts w:ascii="Times New Roman" w:eastAsia="Times New Roman" w:hAnsi="Times New Roman" w:cs="Times New Roman"/>
          <w:sz w:val="24"/>
          <w:szCs w:val="24"/>
        </w:rPr>
      </w:pPr>
      <w:r w:rsidRPr="00254ED9">
        <w:rPr>
          <w:rFonts w:ascii="Times New Roman" w:eastAsia="Times New Roman" w:hAnsi="Times New Roman" w:cs="Times New Roman"/>
          <w:sz w:val="24"/>
          <w:szCs w:val="24"/>
        </w:rPr>
        <w:t>Appalachian College of Pharmacy is accredited by the Accreditation Council for Pharmacy Education (ACPE) and certified to operate in Virginia by the State Council for Higher Education. Appalachian College of Pharmacy is an Equal Opportunity Employer</w:t>
      </w:r>
      <w:r w:rsidR="00CC63DD" w:rsidRPr="00254ED9">
        <w:rPr>
          <w:rFonts w:ascii="Times New Roman" w:eastAsia="Times New Roman" w:hAnsi="Times New Roman" w:cs="Times New Roman"/>
          <w:sz w:val="24"/>
          <w:szCs w:val="24"/>
        </w:rPr>
        <w:t xml:space="preserve">. </w:t>
      </w:r>
      <w:r w:rsidRPr="00254ED9">
        <w:rPr>
          <w:rFonts w:ascii="Times New Roman" w:eastAsia="Times New Roman" w:hAnsi="Times New Roman" w:cs="Times New Roman"/>
          <w:sz w:val="24"/>
          <w:szCs w:val="24"/>
        </w:rPr>
        <w:t xml:space="preserve"> Appalachian College of Pharmacy maintains a drug-free workplace. </w:t>
      </w:r>
    </w:p>
    <w:p w14:paraId="2C0A3B4B" w14:textId="1F916CC3" w:rsidR="00A83425" w:rsidRPr="00254ED9" w:rsidRDefault="00A83425" w:rsidP="00895D7D">
      <w:pPr>
        <w:jc w:val="both"/>
        <w:rPr>
          <w:rFonts w:ascii="Times New Roman" w:eastAsia="Times New Roman" w:hAnsi="Times New Roman" w:cs="Times New Roman"/>
          <w:sz w:val="24"/>
          <w:szCs w:val="24"/>
        </w:rPr>
      </w:pPr>
    </w:p>
    <w:p w14:paraId="6BDEBB51" w14:textId="77777777" w:rsidR="008A32FD" w:rsidRDefault="008A32FD"/>
    <w:sectPr w:rsidR="008A3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E24"/>
    <w:multiLevelType w:val="hybridMultilevel"/>
    <w:tmpl w:val="03D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91782"/>
    <w:multiLevelType w:val="multilevel"/>
    <w:tmpl w:val="1520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A51CF"/>
    <w:multiLevelType w:val="hybridMultilevel"/>
    <w:tmpl w:val="6F78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F1645"/>
    <w:multiLevelType w:val="multilevel"/>
    <w:tmpl w:val="FE30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271D3"/>
    <w:multiLevelType w:val="multilevel"/>
    <w:tmpl w:val="FA0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C0F7A"/>
    <w:multiLevelType w:val="multilevel"/>
    <w:tmpl w:val="BB5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47"/>
    <w:rsid w:val="00000F8D"/>
    <w:rsid w:val="000018B0"/>
    <w:rsid w:val="00003791"/>
    <w:rsid w:val="00012026"/>
    <w:rsid w:val="00022375"/>
    <w:rsid w:val="000240AB"/>
    <w:rsid w:val="000343A2"/>
    <w:rsid w:val="00040AE6"/>
    <w:rsid w:val="00051F7E"/>
    <w:rsid w:val="000646B4"/>
    <w:rsid w:val="00065343"/>
    <w:rsid w:val="00085809"/>
    <w:rsid w:val="000A59AB"/>
    <w:rsid w:val="000A5C6C"/>
    <w:rsid w:val="000B4186"/>
    <w:rsid w:val="000C2632"/>
    <w:rsid w:val="000C3CEC"/>
    <w:rsid w:val="000C7271"/>
    <w:rsid w:val="000D7838"/>
    <w:rsid w:val="000E0970"/>
    <w:rsid w:val="000E340B"/>
    <w:rsid w:val="000E55CF"/>
    <w:rsid w:val="000E5BE3"/>
    <w:rsid w:val="000F3619"/>
    <w:rsid w:val="000F41FA"/>
    <w:rsid w:val="001018D3"/>
    <w:rsid w:val="00112B9D"/>
    <w:rsid w:val="0013426B"/>
    <w:rsid w:val="00135270"/>
    <w:rsid w:val="00137AF2"/>
    <w:rsid w:val="00143BA0"/>
    <w:rsid w:val="00156D57"/>
    <w:rsid w:val="00164508"/>
    <w:rsid w:val="001660AD"/>
    <w:rsid w:val="00171081"/>
    <w:rsid w:val="00171E8E"/>
    <w:rsid w:val="00174964"/>
    <w:rsid w:val="001755E2"/>
    <w:rsid w:val="001824C1"/>
    <w:rsid w:val="00183886"/>
    <w:rsid w:val="0018523A"/>
    <w:rsid w:val="001901F7"/>
    <w:rsid w:val="001947A0"/>
    <w:rsid w:val="001B1905"/>
    <w:rsid w:val="001B1B1B"/>
    <w:rsid w:val="001B1DBB"/>
    <w:rsid w:val="001B2AFB"/>
    <w:rsid w:val="001B6BC6"/>
    <w:rsid w:val="001C357A"/>
    <w:rsid w:val="001C464B"/>
    <w:rsid w:val="001C50DA"/>
    <w:rsid w:val="001C6FE3"/>
    <w:rsid w:val="001D0B2D"/>
    <w:rsid w:val="001D2598"/>
    <w:rsid w:val="001D6419"/>
    <w:rsid w:val="001E1A83"/>
    <w:rsid w:val="001E6723"/>
    <w:rsid w:val="001F3AF8"/>
    <w:rsid w:val="00202F30"/>
    <w:rsid w:val="002032F9"/>
    <w:rsid w:val="00206395"/>
    <w:rsid w:val="002078E8"/>
    <w:rsid w:val="00210914"/>
    <w:rsid w:val="0021449E"/>
    <w:rsid w:val="00222730"/>
    <w:rsid w:val="0023532F"/>
    <w:rsid w:val="00235480"/>
    <w:rsid w:val="002362EC"/>
    <w:rsid w:val="002400FB"/>
    <w:rsid w:val="002507E0"/>
    <w:rsid w:val="00252FAD"/>
    <w:rsid w:val="00254ED9"/>
    <w:rsid w:val="00270083"/>
    <w:rsid w:val="00272633"/>
    <w:rsid w:val="002824E6"/>
    <w:rsid w:val="00283CEE"/>
    <w:rsid w:val="002926CD"/>
    <w:rsid w:val="002937B9"/>
    <w:rsid w:val="002A67BB"/>
    <w:rsid w:val="002B23F2"/>
    <w:rsid w:val="002B325B"/>
    <w:rsid w:val="002B614B"/>
    <w:rsid w:val="002B630B"/>
    <w:rsid w:val="002B7550"/>
    <w:rsid w:val="002C1568"/>
    <w:rsid w:val="002C1980"/>
    <w:rsid w:val="002C22DA"/>
    <w:rsid w:val="002C4037"/>
    <w:rsid w:val="002C4CDB"/>
    <w:rsid w:val="002C7F83"/>
    <w:rsid w:val="002D423C"/>
    <w:rsid w:val="002E1395"/>
    <w:rsid w:val="002E3193"/>
    <w:rsid w:val="002E4D06"/>
    <w:rsid w:val="002F6292"/>
    <w:rsid w:val="002F68AF"/>
    <w:rsid w:val="00303010"/>
    <w:rsid w:val="00304A06"/>
    <w:rsid w:val="00305049"/>
    <w:rsid w:val="00307B3E"/>
    <w:rsid w:val="00321A13"/>
    <w:rsid w:val="003236D8"/>
    <w:rsid w:val="003309A7"/>
    <w:rsid w:val="003413D0"/>
    <w:rsid w:val="00343B50"/>
    <w:rsid w:val="0036037F"/>
    <w:rsid w:val="00360AED"/>
    <w:rsid w:val="003614DC"/>
    <w:rsid w:val="0037183C"/>
    <w:rsid w:val="00371C56"/>
    <w:rsid w:val="00372D8D"/>
    <w:rsid w:val="00374E3F"/>
    <w:rsid w:val="00375D8B"/>
    <w:rsid w:val="003800C1"/>
    <w:rsid w:val="0038338E"/>
    <w:rsid w:val="00384340"/>
    <w:rsid w:val="00387CE3"/>
    <w:rsid w:val="003959A7"/>
    <w:rsid w:val="003A06CA"/>
    <w:rsid w:val="003A0C84"/>
    <w:rsid w:val="003A54AE"/>
    <w:rsid w:val="003B6A90"/>
    <w:rsid w:val="003C5B71"/>
    <w:rsid w:val="003D09A2"/>
    <w:rsid w:val="003E1DE3"/>
    <w:rsid w:val="003F56BF"/>
    <w:rsid w:val="003F632B"/>
    <w:rsid w:val="0040132B"/>
    <w:rsid w:val="00405627"/>
    <w:rsid w:val="00422862"/>
    <w:rsid w:val="00424333"/>
    <w:rsid w:val="004333FF"/>
    <w:rsid w:val="004414FD"/>
    <w:rsid w:val="004430AF"/>
    <w:rsid w:val="00456E56"/>
    <w:rsid w:val="00461633"/>
    <w:rsid w:val="0046740D"/>
    <w:rsid w:val="004767AF"/>
    <w:rsid w:val="004824BE"/>
    <w:rsid w:val="004958D1"/>
    <w:rsid w:val="00496796"/>
    <w:rsid w:val="004A5FEB"/>
    <w:rsid w:val="004A6E58"/>
    <w:rsid w:val="004B0419"/>
    <w:rsid w:val="004B0973"/>
    <w:rsid w:val="004B2CB2"/>
    <w:rsid w:val="004B4C98"/>
    <w:rsid w:val="004C2CFA"/>
    <w:rsid w:val="004C5FDF"/>
    <w:rsid w:val="004C6433"/>
    <w:rsid w:val="004D379E"/>
    <w:rsid w:val="004D5E9E"/>
    <w:rsid w:val="004E2355"/>
    <w:rsid w:val="004F2679"/>
    <w:rsid w:val="005122A9"/>
    <w:rsid w:val="00520C82"/>
    <w:rsid w:val="00526D2E"/>
    <w:rsid w:val="005271C5"/>
    <w:rsid w:val="0053351D"/>
    <w:rsid w:val="005336E6"/>
    <w:rsid w:val="00536071"/>
    <w:rsid w:val="00544486"/>
    <w:rsid w:val="00553F22"/>
    <w:rsid w:val="0055797B"/>
    <w:rsid w:val="00563F59"/>
    <w:rsid w:val="005754F8"/>
    <w:rsid w:val="00576ACE"/>
    <w:rsid w:val="00585888"/>
    <w:rsid w:val="005904C8"/>
    <w:rsid w:val="00590F10"/>
    <w:rsid w:val="00592152"/>
    <w:rsid w:val="00596D41"/>
    <w:rsid w:val="005A18C2"/>
    <w:rsid w:val="005A2D8C"/>
    <w:rsid w:val="005A4235"/>
    <w:rsid w:val="005B5E35"/>
    <w:rsid w:val="005C0D26"/>
    <w:rsid w:val="005C5023"/>
    <w:rsid w:val="005D163E"/>
    <w:rsid w:val="005D1AC8"/>
    <w:rsid w:val="005D2B23"/>
    <w:rsid w:val="005E5996"/>
    <w:rsid w:val="005F3F7C"/>
    <w:rsid w:val="005F7AE6"/>
    <w:rsid w:val="00600F92"/>
    <w:rsid w:val="00601A56"/>
    <w:rsid w:val="00610459"/>
    <w:rsid w:val="00610E48"/>
    <w:rsid w:val="00612398"/>
    <w:rsid w:val="006261CC"/>
    <w:rsid w:val="00626EE3"/>
    <w:rsid w:val="006406A0"/>
    <w:rsid w:val="00647EF8"/>
    <w:rsid w:val="00650554"/>
    <w:rsid w:val="00660EBF"/>
    <w:rsid w:val="00662EDB"/>
    <w:rsid w:val="00672464"/>
    <w:rsid w:val="006814AB"/>
    <w:rsid w:val="00684A61"/>
    <w:rsid w:val="00693584"/>
    <w:rsid w:val="006A56B8"/>
    <w:rsid w:val="006B6E2F"/>
    <w:rsid w:val="006C0F58"/>
    <w:rsid w:val="006C2452"/>
    <w:rsid w:val="006C7452"/>
    <w:rsid w:val="006D2076"/>
    <w:rsid w:val="006D393C"/>
    <w:rsid w:val="006D3957"/>
    <w:rsid w:val="006E016F"/>
    <w:rsid w:val="006E24D1"/>
    <w:rsid w:val="006E4003"/>
    <w:rsid w:val="006E466A"/>
    <w:rsid w:val="006E6408"/>
    <w:rsid w:val="006F231A"/>
    <w:rsid w:val="006F754E"/>
    <w:rsid w:val="00703C7E"/>
    <w:rsid w:val="00703F61"/>
    <w:rsid w:val="0071170D"/>
    <w:rsid w:val="007117A4"/>
    <w:rsid w:val="00712BAC"/>
    <w:rsid w:val="007216C8"/>
    <w:rsid w:val="00726429"/>
    <w:rsid w:val="007313E8"/>
    <w:rsid w:val="007325E2"/>
    <w:rsid w:val="007344A8"/>
    <w:rsid w:val="00743BCE"/>
    <w:rsid w:val="00756E07"/>
    <w:rsid w:val="007711CD"/>
    <w:rsid w:val="00777B33"/>
    <w:rsid w:val="0078753E"/>
    <w:rsid w:val="00791508"/>
    <w:rsid w:val="00791D52"/>
    <w:rsid w:val="00792C18"/>
    <w:rsid w:val="00793C71"/>
    <w:rsid w:val="007959B6"/>
    <w:rsid w:val="00796528"/>
    <w:rsid w:val="007965EF"/>
    <w:rsid w:val="007A2492"/>
    <w:rsid w:val="007B5978"/>
    <w:rsid w:val="007C37A0"/>
    <w:rsid w:val="007C5473"/>
    <w:rsid w:val="007D7390"/>
    <w:rsid w:val="007E5027"/>
    <w:rsid w:val="007E5150"/>
    <w:rsid w:val="007F2937"/>
    <w:rsid w:val="0080117C"/>
    <w:rsid w:val="0082198E"/>
    <w:rsid w:val="00822498"/>
    <w:rsid w:val="0082468D"/>
    <w:rsid w:val="00827AFE"/>
    <w:rsid w:val="00831C68"/>
    <w:rsid w:val="00833C26"/>
    <w:rsid w:val="00840012"/>
    <w:rsid w:val="008420A8"/>
    <w:rsid w:val="00842F03"/>
    <w:rsid w:val="00852B56"/>
    <w:rsid w:val="00854BC3"/>
    <w:rsid w:val="00856718"/>
    <w:rsid w:val="00856F5D"/>
    <w:rsid w:val="008742CE"/>
    <w:rsid w:val="00876697"/>
    <w:rsid w:val="008769A7"/>
    <w:rsid w:val="00877F20"/>
    <w:rsid w:val="00883013"/>
    <w:rsid w:val="0088451D"/>
    <w:rsid w:val="00885071"/>
    <w:rsid w:val="0089476D"/>
    <w:rsid w:val="00894DEA"/>
    <w:rsid w:val="00895D7D"/>
    <w:rsid w:val="008960BC"/>
    <w:rsid w:val="00896FB3"/>
    <w:rsid w:val="008A27A1"/>
    <w:rsid w:val="008A309C"/>
    <w:rsid w:val="008A32FD"/>
    <w:rsid w:val="008B290D"/>
    <w:rsid w:val="008D4FA0"/>
    <w:rsid w:val="008F073F"/>
    <w:rsid w:val="0090061D"/>
    <w:rsid w:val="0090320C"/>
    <w:rsid w:val="009046D5"/>
    <w:rsid w:val="00913366"/>
    <w:rsid w:val="00914B18"/>
    <w:rsid w:val="00920076"/>
    <w:rsid w:val="00920329"/>
    <w:rsid w:val="0092262E"/>
    <w:rsid w:val="00927021"/>
    <w:rsid w:val="00944239"/>
    <w:rsid w:val="00944DA8"/>
    <w:rsid w:val="009478E6"/>
    <w:rsid w:val="009538AF"/>
    <w:rsid w:val="009538E0"/>
    <w:rsid w:val="009568F3"/>
    <w:rsid w:val="00956EA7"/>
    <w:rsid w:val="00957B4E"/>
    <w:rsid w:val="009621C9"/>
    <w:rsid w:val="00963DA5"/>
    <w:rsid w:val="00964F18"/>
    <w:rsid w:val="009725FE"/>
    <w:rsid w:val="00973019"/>
    <w:rsid w:val="00980C9A"/>
    <w:rsid w:val="00983196"/>
    <w:rsid w:val="00987663"/>
    <w:rsid w:val="00990997"/>
    <w:rsid w:val="009965D1"/>
    <w:rsid w:val="009A11F4"/>
    <w:rsid w:val="009C139A"/>
    <w:rsid w:val="009D1B0E"/>
    <w:rsid w:val="009D40AB"/>
    <w:rsid w:val="009D533E"/>
    <w:rsid w:val="009E7430"/>
    <w:rsid w:val="009F7E52"/>
    <w:rsid w:val="009F7F95"/>
    <w:rsid w:val="00A11A92"/>
    <w:rsid w:val="00A1341B"/>
    <w:rsid w:val="00A157F7"/>
    <w:rsid w:val="00A20903"/>
    <w:rsid w:val="00A3060F"/>
    <w:rsid w:val="00A31986"/>
    <w:rsid w:val="00A31D0D"/>
    <w:rsid w:val="00A37797"/>
    <w:rsid w:val="00A461CE"/>
    <w:rsid w:val="00A50541"/>
    <w:rsid w:val="00A61304"/>
    <w:rsid w:val="00A6146A"/>
    <w:rsid w:val="00A72839"/>
    <w:rsid w:val="00A72E97"/>
    <w:rsid w:val="00A74A3F"/>
    <w:rsid w:val="00A750D1"/>
    <w:rsid w:val="00A81FC8"/>
    <w:rsid w:val="00A83425"/>
    <w:rsid w:val="00A847BB"/>
    <w:rsid w:val="00A869B6"/>
    <w:rsid w:val="00A91539"/>
    <w:rsid w:val="00A93008"/>
    <w:rsid w:val="00A9395E"/>
    <w:rsid w:val="00AA0290"/>
    <w:rsid w:val="00AB34CF"/>
    <w:rsid w:val="00AB5C4F"/>
    <w:rsid w:val="00AB6A09"/>
    <w:rsid w:val="00AC46AC"/>
    <w:rsid w:val="00AD1C5F"/>
    <w:rsid w:val="00AE072F"/>
    <w:rsid w:val="00AE69FE"/>
    <w:rsid w:val="00AF1047"/>
    <w:rsid w:val="00AF6688"/>
    <w:rsid w:val="00B13B89"/>
    <w:rsid w:val="00B325D3"/>
    <w:rsid w:val="00B334F7"/>
    <w:rsid w:val="00B42418"/>
    <w:rsid w:val="00B43E9F"/>
    <w:rsid w:val="00B446EC"/>
    <w:rsid w:val="00B471D5"/>
    <w:rsid w:val="00B60520"/>
    <w:rsid w:val="00B6093A"/>
    <w:rsid w:val="00B636EC"/>
    <w:rsid w:val="00B645A3"/>
    <w:rsid w:val="00B67371"/>
    <w:rsid w:val="00B701CB"/>
    <w:rsid w:val="00B7121C"/>
    <w:rsid w:val="00B75C62"/>
    <w:rsid w:val="00B8300C"/>
    <w:rsid w:val="00B936FA"/>
    <w:rsid w:val="00BA567C"/>
    <w:rsid w:val="00BB2637"/>
    <w:rsid w:val="00BB500E"/>
    <w:rsid w:val="00BC208A"/>
    <w:rsid w:val="00BC490D"/>
    <w:rsid w:val="00BD33E1"/>
    <w:rsid w:val="00BD50BA"/>
    <w:rsid w:val="00BD5557"/>
    <w:rsid w:val="00BE36F7"/>
    <w:rsid w:val="00BE39AA"/>
    <w:rsid w:val="00BF004F"/>
    <w:rsid w:val="00BF6A03"/>
    <w:rsid w:val="00C1175B"/>
    <w:rsid w:val="00C12D7A"/>
    <w:rsid w:val="00C177E5"/>
    <w:rsid w:val="00C30673"/>
    <w:rsid w:val="00C359B1"/>
    <w:rsid w:val="00C365B8"/>
    <w:rsid w:val="00C42ED2"/>
    <w:rsid w:val="00C46044"/>
    <w:rsid w:val="00C46158"/>
    <w:rsid w:val="00C52C60"/>
    <w:rsid w:val="00C57DB6"/>
    <w:rsid w:val="00C57DE8"/>
    <w:rsid w:val="00C620F7"/>
    <w:rsid w:val="00C6373B"/>
    <w:rsid w:val="00C75276"/>
    <w:rsid w:val="00C8123E"/>
    <w:rsid w:val="00C83670"/>
    <w:rsid w:val="00C83E5A"/>
    <w:rsid w:val="00C90A0F"/>
    <w:rsid w:val="00C975B9"/>
    <w:rsid w:val="00CC4771"/>
    <w:rsid w:val="00CC4C47"/>
    <w:rsid w:val="00CC4CF3"/>
    <w:rsid w:val="00CC63DD"/>
    <w:rsid w:val="00CD3A28"/>
    <w:rsid w:val="00CD755F"/>
    <w:rsid w:val="00CE32C6"/>
    <w:rsid w:val="00CE4574"/>
    <w:rsid w:val="00CF284E"/>
    <w:rsid w:val="00CF41B0"/>
    <w:rsid w:val="00D01FBC"/>
    <w:rsid w:val="00D04358"/>
    <w:rsid w:val="00D12C0E"/>
    <w:rsid w:val="00D379AC"/>
    <w:rsid w:val="00D41316"/>
    <w:rsid w:val="00D42A9B"/>
    <w:rsid w:val="00D42B37"/>
    <w:rsid w:val="00D44F70"/>
    <w:rsid w:val="00D51A71"/>
    <w:rsid w:val="00D5440C"/>
    <w:rsid w:val="00D572C8"/>
    <w:rsid w:val="00D70103"/>
    <w:rsid w:val="00D73BB2"/>
    <w:rsid w:val="00D770DA"/>
    <w:rsid w:val="00D80727"/>
    <w:rsid w:val="00D832A0"/>
    <w:rsid w:val="00D90F56"/>
    <w:rsid w:val="00D95753"/>
    <w:rsid w:val="00DA14A6"/>
    <w:rsid w:val="00DA6377"/>
    <w:rsid w:val="00DB657E"/>
    <w:rsid w:val="00DB7C2C"/>
    <w:rsid w:val="00DC567E"/>
    <w:rsid w:val="00E00594"/>
    <w:rsid w:val="00E00CFD"/>
    <w:rsid w:val="00E10920"/>
    <w:rsid w:val="00E417ED"/>
    <w:rsid w:val="00E43952"/>
    <w:rsid w:val="00E52BDC"/>
    <w:rsid w:val="00E57E36"/>
    <w:rsid w:val="00E603AF"/>
    <w:rsid w:val="00E62CDC"/>
    <w:rsid w:val="00E64A3D"/>
    <w:rsid w:val="00E64A8F"/>
    <w:rsid w:val="00E67F3D"/>
    <w:rsid w:val="00E7097D"/>
    <w:rsid w:val="00E91376"/>
    <w:rsid w:val="00E933FF"/>
    <w:rsid w:val="00E96EBD"/>
    <w:rsid w:val="00E97B79"/>
    <w:rsid w:val="00EA38B3"/>
    <w:rsid w:val="00EA38D3"/>
    <w:rsid w:val="00EA5574"/>
    <w:rsid w:val="00EA648A"/>
    <w:rsid w:val="00EB0B03"/>
    <w:rsid w:val="00EB5E45"/>
    <w:rsid w:val="00EB71F0"/>
    <w:rsid w:val="00EC3628"/>
    <w:rsid w:val="00EC5408"/>
    <w:rsid w:val="00ED0219"/>
    <w:rsid w:val="00ED202E"/>
    <w:rsid w:val="00ED3B74"/>
    <w:rsid w:val="00EE105B"/>
    <w:rsid w:val="00EF5DC9"/>
    <w:rsid w:val="00F06B6D"/>
    <w:rsid w:val="00F06D5C"/>
    <w:rsid w:val="00F16D11"/>
    <w:rsid w:val="00F22F5C"/>
    <w:rsid w:val="00F2300B"/>
    <w:rsid w:val="00F2460C"/>
    <w:rsid w:val="00F2621A"/>
    <w:rsid w:val="00F74950"/>
    <w:rsid w:val="00F8141D"/>
    <w:rsid w:val="00F840AC"/>
    <w:rsid w:val="00F90173"/>
    <w:rsid w:val="00F90E22"/>
    <w:rsid w:val="00F93EF2"/>
    <w:rsid w:val="00F94FDC"/>
    <w:rsid w:val="00F958D8"/>
    <w:rsid w:val="00FA1D44"/>
    <w:rsid w:val="00FA4231"/>
    <w:rsid w:val="00FA602A"/>
    <w:rsid w:val="00FC3484"/>
    <w:rsid w:val="00FC6F2F"/>
    <w:rsid w:val="00FD42A7"/>
    <w:rsid w:val="00FE28B3"/>
    <w:rsid w:val="00FE619A"/>
    <w:rsid w:val="00FE6515"/>
    <w:rsid w:val="00FE6B2F"/>
    <w:rsid w:val="00FF1B09"/>
    <w:rsid w:val="00FF37E6"/>
    <w:rsid w:val="00FF4568"/>
    <w:rsid w:val="00FF5303"/>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B903"/>
  <w15:docId w15:val="{2CA7D3D8-6EE3-40CF-889D-30EA182C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834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047"/>
    <w:rPr>
      <w:b/>
      <w:bCs/>
    </w:rPr>
  </w:style>
  <w:style w:type="character" w:styleId="Hyperlink">
    <w:name w:val="Hyperlink"/>
    <w:basedOn w:val="DefaultParagraphFont"/>
    <w:uiPriority w:val="99"/>
    <w:unhideWhenUsed/>
    <w:rsid w:val="00AF1047"/>
    <w:rPr>
      <w:color w:val="0000FF"/>
      <w:u w:val="single"/>
    </w:rPr>
  </w:style>
  <w:style w:type="paragraph" w:styleId="BalloonText">
    <w:name w:val="Balloon Text"/>
    <w:basedOn w:val="Normal"/>
    <w:link w:val="BalloonTextChar"/>
    <w:uiPriority w:val="99"/>
    <w:semiHidden/>
    <w:unhideWhenUsed/>
    <w:rsid w:val="00183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886"/>
    <w:rPr>
      <w:rFonts w:ascii="Tahoma" w:hAnsi="Tahoma" w:cs="Tahoma"/>
      <w:sz w:val="16"/>
      <w:szCs w:val="16"/>
    </w:rPr>
  </w:style>
  <w:style w:type="character" w:styleId="FollowedHyperlink">
    <w:name w:val="FollowedHyperlink"/>
    <w:basedOn w:val="DefaultParagraphFont"/>
    <w:uiPriority w:val="99"/>
    <w:semiHidden/>
    <w:unhideWhenUsed/>
    <w:rsid w:val="00526D2E"/>
    <w:rPr>
      <w:color w:val="800080" w:themeColor="followedHyperlink"/>
      <w:u w:val="single"/>
    </w:rPr>
  </w:style>
  <w:style w:type="character" w:styleId="CommentReference">
    <w:name w:val="annotation reference"/>
    <w:basedOn w:val="DefaultParagraphFont"/>
    <w:uiPriority w:val="99"/>
    <w:semiHidden/>
    <w:unhideWhenUsed/>
    <w:rsid w:val="00526D2E"/>
    <w:rPr>
      <w:sz w:val="16"/>
      <w:szCs w:val="16"/>
    </w:rPr>
  </w:style>
  <w:style w:type="paragraph" w:styleId="CommentText">
    <w:name w:val="annotation text"/>
    <w:basedOn w:val="Normal"/>
    <w:link w:val="CommentTextChar"/>
    <w:uiPriority w:val="99"/>
    <w:semiHidden/>
    <w:unhideWhenUsed/>
    <w:rsid w:val="00526D2E"/>
    <w:pPr>
      <w:spacing w:line="240" w:lineRule="auto"/>
    </w:pPr>
    <w:rPr>
      <w:sz w:val="20"/>
      <w:szCs w:val="20"/>
    </w:rPr>
  </w:style>
  <w:style w:type="character" w:customStyle="1" w:styleId="CommentTextChar">
    <w:name w:val="Comment Text Char"/>
    <w:basedOn w:val="DefaultParagraphFont"/>
    <w:link w:val="CommentText"/>
    <w:uiPriority w:val="99"/>
    <w:semiHidden/>
    <w:rsid w:val="00526D2E"/>
    <w:rPr>
      <w:sz w:val="20"/>
      <w:szCs w:val="20"/>
    </w:rPr>
  </w:style>
  <w:style w:type="paragraph" w:styleId="CommentSubject">
    <w:name w:val="annotation subject"/>
    <w:basedOn w:val="CommentText"/>
    <w:next w:val="CommentText"/>
    <w:link w:val="CommentSubjectChar"/>
    <w:uiPriority w:val="99"/>
    <w:semiHidden/>
    <w:unhideWhenUsed/>
    <w:rsid w:val="00526D2E"/>
    <w:rPr>
      <w:b/>
      <w:bCs/>
    </w:rPr>
  </w:style>
  <w:style w:type="character" w:customStyle="1" w:styleId="CommentSubjectChar">
    <w:name w:val="Comment Subject Char"/>
    <w:basedOn w:val="CommentTextChar"/>
    <w:link w:val="CommentSubject"/>
    <w:uiPriority w:val="99"/>
    <w:semiHidden/>
    <w:rsid w:val="00526D2E"/>
    <w:rPr>
      <w:b/>
      <w:bCs/>
      <w:sz w:val="20"/>
      <w:szCs w:val="20"/>
    </w:rPr>
  </w:style>
  <w:style w:type="character" w:customStyle="1" w:styleId="Heading3Char">
    <w:name w:val="Heading 3 Char"/>
    <w:basedOn w:val="DefaultParagraphFont"/>
    <w:link w:val="Heading3"/>
    <w:uiPriority w:val="9"/>
    <w:rsid w:val="00A8342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5965">
      <w:bodyDiv w:val="1"/>
      <w:marLeft w:val="0"/>
      <w:marRight w:val="0"/>
      <w:marTop w:val="0"/>
      <w:marBottom w:val="0"/>
      <w:divBdr>
        <w:top w:val="none" w:sz="0" w:space="0" w:color="auto"/>
        <w:left w:val="none" w:sz="0" w:space="0" w:color="auto"/>
        <w:bottom w:val="none" w:sz="0" w:space="0" w:color="auto"/>
        <w:right w:val="none" w:sz="0" w:space="0" w:color="auto"/>
      </w:divBdr>
      <w:divsChild>
        <w:div w:id="561478226">
          <w:marLeft w:val="0"/>
          <w:marRight w:val="0"/>
          <w:marTop w:val="0"/>
          <w:marBottom w:val="0"/>
          <w:divBdr>
            <w:top w:val="none" w:sz="0" w:space="0" w:color="auto"/>
            <w:left w:val="none" w:sz="0" w:space="0" w:color="auto"/>
            <w:bottom w:val="none" w:sz="0" w:space="0" w:color="auto"/>
            <w:right w:val="none" w:sz="0" w:space="0" w:color="auto"/>
          </w:divBdr>
        </w:div>
      </w:divsChild>
    </w:div>
    <w:div w:id="20819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ac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p.edu/wp-content/uploads/2015/04/Employment_application_form_based.pdf" TargetMode="External"/><Relationship Id="rId5" Type="http://schemas.openxmlformats.org/officeDocument/2006/relationships/hyperlink" Target="http://www.acp.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Dadkins</dc:creator>
  <cp:lastModifiedBy>Mayhew, Dr. Susan</cp:lastModifiedBy>
  <cp:revision>4</cp:revision>
  <dcterms:created xsi:type="dcterms:W3CDTF">2025-06-24T18:56:00Z</dcterms:created>
  <dcterms:modified xsi:type="dcterms:W3CDTF">2025-06-24T19:15:00Z</dcterms:modified>
</cp:coreProperties>
</file>